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80A5" w14:textId="2EA0265D" w:rsidR="00EC6E92" w:rsidRDefault="00EC6E92" w:rsidP="00681444">
      <w:pPr>
        <w:rPr>
          <w:rFonts w:asciiTheme="minorEastAsia" w:hAnsiTheme="minorEastAsia"/>
          <w:sz w:val="22"/>
        </w:rPr>
      </w:pPr>
    </w:p>
    <w:p w14:paraId="13DB2C7A" w14:textId="4E19893F" w:rsidR="00925A0C" w:rsidRPr="003D70F0" w:rsidRDefault="00925A0C" w:rsidP="003D70F0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D70F0">
        <w:rPr>
          <w:rFonts w:asciiTheme="majorEastAsia" w:eastAsiaTheme="majorEastAsia" w:hAnsiTheme="majorEastAsia" w:hint="eastAsia"/>
          <w:b/>
          <w:bCs/>
          <w:sz w:val="28"/>
          <w:szCs w:val="28"/>
        </w:rPr>
        <w:t>■全国旅行支援事業(仮称)参画申込書</w:t>
      </w:r>
      <w:r w:rsidR="003D70F0" w:rsidRPr="003D70F0">
        <w:rPr>
          <w:rFonts w:asciiTheme="majorEastAsia" w:eastAsiaTheme="majorEastAsia" w:hAnsiTheme="majorEastAsia" w:hint="eastAsia"/>
          <w:b/>
          <w:bCs/>
          <w:sz w:val="28"/>
          <w:szCs w:val="28"/>
        </w:rPr>
        <w:t>■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055"/>
      </w:tblGrid>
      <w:tr w:rsidR="004E2131" w14:paraId="218FB18E" w14:textId="77777777" w:rsidTr="00D80CE7">
        <w:trPr>
          <w:trHeight w:val="720"/>
        </w:trPr>
        <w:tc>
          <w:tcPr>
            <w:tcW w:w="562" w:type="dxa"/>
            <w:vMerge w:val="restart"/>
            <w:vAlign w:val="center"/>
          </w:tcPr>
          <w:p w14:paraId="6C8E039A" w14:textId="18E967F4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掲載情報</w:t>
            </w:r>
          </w:p>
        </w:tc>
        <w:tc>
          <w:tcPr>
            <w:tcW w:w="3119" w:type="dxa"/>
            <w:vAlign w:val="center"/>
          </w:tcPr>
          <w:p w14:paraId="50B06E0F" w14:textId="12898E69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事業</w:t>
            </w:r>
            <w:r w:rsidR="003D70F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者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055" w:type="dxa"/>
            <w:vAlign w:val="center"/>
          </w:tcPr>
          <w:p w14:paraId="1F2D2275" w14:textId="00F4F6E5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4E2131" w14:paraId="7D0E77FC" w14:textId="77777777" w:rsidTr="00D80CE7">
        <w:trPr>
          <w:trHeight w:val="720"/>
        </w:trPr>
        <w:tc>
          <w:tcPr>
            <w:tcW w:w="562" w:type="dxa"/>
            <w:vMerge/>
          </w:tcPr>
          <w:p w14:paraId="0C57C7BB" w14:textId="7D3D2FB4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94748B3" w14:textId="244F4A94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店舗名</w:t>
            </w:r>
          </w:p>
        </w:tc>
        <w:tc>
          <w:tcPr>
            <w:tcW w:w="6055" w:type="dxa"/>
            <w:vAlign w:val="center"/>
          </w:tcPr>
          <w:p w14:paraId="1E960A1B" w14:textId="1B7B03A3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4E2131" w14:paraId="1F5B350D" w14:textId="77777777" w:rsidTr="00D80CE7">
        <w:trPr>
          <w:trHeight w:val="720"/>
        </w:trPr>
        <w:tc>
          <w:tcPr>
            <w:tcW w:w="562" w:type="dxa"/>
            <w:vMerge/>
          </w:tcPr>
          <w:p w14:paraId="6016A300" w14:textId="2F5C18CF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5BD907" w14:textId="10ECD142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6055" w:type="dxa"/>
            <w:vAlign w:val="center"/>
          </w:tcPr>
          <w:p w14:paraId="5F78261E" w14:textId="1EBCD59E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4E2131" w14:paraId="7F440B29" w14:textId="77777777" w:rsidTr="00D80CE7">
        <w:trPr>
          <w:trHeight w:val="720"/>
        </w:trPr>
        <w:tc>
          <w:tcPr>
            <w:tcW w:w="562" w:type="dxa"/>
            <w:vMerge/>
          </w:tcPr>
          <w:p w14:paraId="3CC61D88" w14:textId="7B308B59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1FF5F6" w14:textId="68247B02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店舗郵便番号</w:t>
            </w:r>
          </w:p>
        </w:tc>
        <w:tc>
          <w:tcPr>
            <w:tcW w:w="6055" w:type="dxa"/>
            <w:vAlign w:val="center"/>
          </w:tcPr>
          <w:p w14:paraId="1767AC27" w14:textId="57A1B816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4E2131" w14:paraId="69F22EC6" w14:textId="77777777" w:rsidTr="00D80CE7">
        <w:trPr>
          <w:trHeight w:val="720"/>
        </w:trPr>
        <w:tc>
          <w:tcPr>
            <w:tcW w:w="562" w:type="dxa"/>
            <w:vMerge/>
          </w:tcPr>
          <w:p w14:paraId="16D5A57E" w14:textId="105EC07C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F62ABAA" w14:textId="5A8FF81B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店舗住所／建物名</w:t>
            </w:r>
          </w:p>
        </w:tc>
        <w:tc>
          <w:tcPr>
            <w:tcW w:w="6055" w:type="dxa"/>
            <w:vAlign w:val="center"/>
          </w:tcPr>
          <w:p w14:paraId="1D3A8AF9" w14:textId="4F2BD3A1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4E2131" w14:paraId="5AAA6CA9" w14:textId="77777777" w:rsidTr="00D80CE7">
        <w:trPr>
          <w:trHeight w:val="720"/>
        </w:trPr>
        <w:tc>
          <w:tcPr>
            <w:tcW w:w="562" w:type="dxa"/>
            <w:vMerge/>
          </w:tcPr>
          <w:p w14:paraId="4BF7568A" w14:textId="1E0AFEEF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0150BC" w14:textId="602E11BA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市町名</w:t>
            </w:r>
          </w:p>
        </w:tc>
        <w:tc>
          <w:tcPr>
            <w:tcW w:w="6055" w:type="dxa"/>
            <w:vAlign w:val="center"/>
          </w:tcPr>
          <w:p w14:paraId="6ABFC9B7" w14:textId="67609357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4E2131" w14:paraId="338F8950" w14:textId="77777777" w:rsidTr="00D80CE7">
        <w:trPr>
          <w:trHeight w:val="720"/>
        </w:trPr>
        <w:tc>
          <w:tcPr>
            <w:tcW w:w="562" w:type="dxa"/>
            <w:vMerge/>
          </w:tcPr>
          <w:p w14:paraId="2F873B1F" w14:textId="26E2DEE8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F6E958" w14:textId="626AF851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ＷＥＢ紹介カテゴリ</w:t>
            </w:r>
          </w:p>
        </w:tc>
        <w:tc>
          <w:tcPr>
            <w:tcW w:w="6055" w:type="dxa"/>
            <w:vAlign w:val="center"/>
          </w:tcPr>
          <w:p w14:paraId="71F3DDC3" w14:textId="70833E38" w:rsidR="004E2131" w:rsidRDefault="004E2131" w:rsidP="003D70F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□飲食　□物販　□入場　□拝観　□体験　□交通</w:t>
            </w:r>
          </w:p>
        </w:tc>
      </w:tr>
      <w:tr w:rsidR="004E2131" w14:paraId="6F6784A9" w14:textId="77777777" w:rsidTr="00D80CE7">
        <w:trPr>
          <w:trHeight w:val="720"/>
        </w:trPr>
        <w:tc>
          <w:tcPr>
            <w:tcW w:w="562" w:type="dxa"/>
            <w:vMerge/>
          </w:tcPr>
          <w:p w14:paraId="6CA2C46A" w14:textId="688E3A14" w:rsidR="004E2131" w:rsidRDefault="004E2131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5EC527E" w14:textId="3CC51CE8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ホームページＵＲＬ</w:t>
            </w:r>
          </w:p>
        </w:tc>
        <w:tc>
          <w:tcPr>
            <w:tcW w:w="6055" w:type="dxa"/>
            <w:vAlign w:val="center"/>
          </w:tcPr>
          <w:p w14:paraId="3B560E18" w14:textId="1C62D0AE" w:rsidR="004E2131" w:rsidRDefault="004E2131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015689B1" w14:textId="77777777" w:rsidTr="00D80CE7">
        <w:trPr>
          <w:trHeight w:val="720"/>
        </w:trPr>
        <w:tc>
          <w:tcPr>
            <w:tcW w:w="562" w:type="dxa"/>
            <w:vMerge w:val="restart"/>
            <w:vAlign w:val="center"/>
          </w:tcPr>
          <w:p w14:paraId="42A03E50" w14:textId="77B2B3C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精算に関する情報</w:t>
            </w:r>
          </w:p>
        </w:tc>
        <w:tc>
          <w:tcPr>
            <w:tcW w:w="3119" w:type="dxa"/>
            <w:vAlign w:val="center"/>
          </w:tcPr>
          <w:p w14:paraId="064D6330" w14:textId="6463BDCF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事業者名（ふりがな）</w:t>
            </w:r>
          </w:p>
        </w:tc>
        <w:tc>
          <w:tcPr>
            <w:tcW w:w="6055" w:type="dxa"/>
            <w:vAlign w:val="center"/>
          </w:tcPr>
          <w:p w14:paraId="188354BD" w14:textId="262576DA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0D070483" w14:textId="77777777" w:rsidTr="00D80CE7">
        <w:trPr>
          <w:trHeight w:val="720"/>
        </w:trPr>
        <w:tc>
          <w:tcPr>
            <w:tcW w:w="562" w:type="dxa"/>
            <w:vMerge/>
          </w:tcPr>
          <w:p w14:paraId="2FFB4994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42851C" w14:textId="04A59BDD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店舗名（ふりがな）</w:t>
            </w:r>
          </w:p>
        </w:tc>
        <w:tc>
          <w:tcPr>
            <w:tcW w:w="6055" w:type="dxa"/>
            <w:vAlign w:val="center"/>
          </w:tcPr>
          <w:p w14:paraId="50F974EA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425A1A2E" w14:textId="77777777" w:rsidTr="00D80CE7">
        <w:trPr>
          <w:trHeight w:val="720"/>
        </w:trPr>
        <w:tc>
          <w:tcPr>
            <w:tcW w:w="562" w:type="dxa"/>
            <w:vMerge/>
          </w:tcPr>
          <w:p w14:paraId="379CD5C2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6C13797" w14:textId="57E2D825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6055" w:type="dxa"/>
            <w:vAlign w:val="center"/>
          </w:tcPr>
          <w:p w14:paraId="0D7E539B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675F0BAD" w14:textId="77777777" w:rsidTr="00D80CE7">
        <w:trPr>
          <w:trHeight w:val="720"/>
        </w:trPr>
        <w:tc>
          <w:tcPr>
            <w:tcW w:w="562" w:type="dxa"/>
            <w:vMerge/>
          </w:tcPr>
          <w:p w14:paraId="14EE8862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DF2D8B7" w14:textId="5290B433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担当者名（ふりがな）</w:t>
            </w:r>
          </w:p>
        </w:tc>
        <w:tc>
          <w:tcPr>
            <w:tcW w:w="6055" w:type="dxa"/>
            <w:vAlign w:val="center"/>
          </w:tcPr>
          <w:p w14:paraId="0870B867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641ADEF8" w14:textId="77777777" w:rsidTr="00D80CE7">
        <w:trPr>
          <w:trHeight w:val="720"/>
        </w:trPr>
        <w:tc>
          <w:tcPr>
            <w:tcW w:w="562" w:type="dxa"/>
            <w:vMerge/>
          </w:tcPr>
          <w:p w14:paraId="2DED2497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DA18BC5" w14:textId="74319A3E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担当者電話番号</w:t>
            </w:r>
          </w:p>
        </w:tc>
        <w:tc>
          <w:tcPr>
            <w:tcW w:w="6055" w:type="dxa"/>
            <w:vAlign w:val="center"/>
          </w:tcPr>
          <w:p w14:paraId="397BF961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2A007962" w14:textId="77777777" w:rsidTr="00D80CE7">
        <w:trPr>
          <w:trHeight w:val="720"/>
        </w:trPr>
        <w:tc>
          <w:tcPr>
            <w:tcW w:w="562" w:type="dxa"/>
            <w:vMerge/>
          </w:tcPr>
          <w:p w14:paraId="3CB8511B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60C5546" w14:textId="018DF590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担当者携帯番号（任意）</w:t>
            </w:r>
          </w:p>
        </w:tc>
        <w:tc>
          <w:tcPr>
            <w:tcW w:w="6055" w:type="dxa"/>
            <w:vAlign w:val="center"/>
          </w:tcPr>
          <w:p w14:paraId="22301774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4B5EF7CD" w14:textId="77777777" w:rsidTr="00D80CE7">
        <w:trPr>
          <w:trHeight w:val="720"/>
        </w:trPr>
        <w:tc>
          <w:tcPr>
            <w:tcW w:w="562" w:type="dxa"/>
            <w:vMerge/>
          </w:tcPr>
          <w:p w14:paraId="5EF83A18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3D98228" w14:textId="5CE9F14A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ＦＡＸ番号</w:t>
            </w:r>
          </w:p>
        </w:tc>
        <w:tc>
          <w:tcPr>
            <w:tcW w:w="6055" w:type="dxa"/>
            <w:vAlign w:val="center"/>
          </w:tcPr>
          <w:p w14:paraId="7A6337C2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4081E50E" w14:textId="77777777" w:rsidTr="00D80CE7">
        <w:trPr>
          <w:trHeight w:val="720"/>
        </w:trPr>
        <w:tc>
          <w:tcPr>
            <w:tcW w:w="562" w:type="dxa"/>
            <w:vMerge/>
          </w:tcPr>
          <w:p w14:paraId="66F4CD9F" w14:textId="77777777" w:rsidR="00055610" w:rsidRDefault="00055610" w:rsidP="00EB6E4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812879" w14:textId="7C94172A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担当者メールアドレス</w:t>
            </w:r>
          </w:p>
        </w:tc>
        <w:tc>
          <w:tcPr>
            <w:tcW w:w="6055" w:type="dxa"/>
            <w:vAlign w:val="center"/>
          </w:tcPr>
          <w:p w14:paraId="6DFA9062" w14:textId="77777777" w:rsidR="00055610" w:rsidRDefault="00055610" w:rsidP="003D70F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055610" w14:paraId="1E31B58E" w14:textId="77777777" w:rsidTr="00D80CE7">
        <w:trPr>
          <w:trHeight w:val="720"/>
        </w:trPr>
        <w:tc>
          <w:tcPr>
            <w:tcW w:w="3681" w:type="dxa"/>
            <w:gridSpan w:val="2"/>
            <w:vAlign w:val="center"/>
          </w:tcPr>
          <w:p w14:paraId="33EE5B76" w14:textId="63C0270B" w:rsidR="00055610" w:rsidRDefault="00055610" w:rsidP="00055610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0200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マニュアル等を店舗とは別の住所へ送付希望の場合は右へ</w:t>
            </w:r>
            <w:r w:rsidR="0010200C" w:rsidRPr="0010200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送付先</w:t>
            </w:r>
            <w:r w:rsidRPr="0010200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記載</w:t>
            </w:r>
          </w:p>
        </w:tc>
        <w:tc>
          <w:tcPr>
            <w:tcW w:w="6055" w:type="dxa"/>
          </w:tcPr>
          <w:p w14:paraId="5A377FE1" w14:textId="77777777" w:rsidR="00055610" w:rsidRDefault="00055610" w:rsidP="00EB6E4D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46E4C0E7" w14:textId="1EA3FAD9" w:rsidR="00925A0C" w:rsidRPr="003D70F0" w:rsidRDefault="00925A0C" w:rsidP="00681444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sectPr w:rsidR="00925A0C" w:rsidRPr="003D70F0" w:rsidSect="00055610">
      <w:headerReference w:type="default" r:id="rId8"/>
      <w:footerReference w:type="default" r:id="rId9"/>
      <w:pgSz w:w="11906" w:h="16838"/>
      <w:pgMar w:top="1135" w:right="1080" w:bottom="426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101A" w14:textId="77777777" w:rsidR="00EB01DC" w:rsidRDefault="00EB01DC" w:rsidP="002B6036">
      <w:r>
        <w:separator/>
      </w:r>
    </w:p>
  </w:endnote>
  <w:endnote w:type="continuationSeparator" w:id="0">
    <w:p w14:paraId="7D944DAC" w14:textId="77777777" w:rsidR="00EB01DC" w:rsidRDefault="00EB01DC" w:rsidP="002B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4FE" w14:textId="7D3F3455" w:rsidR="00F474ED" w:rsidRDefault="00F474ED" w:rsidP="00267AC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8438" w14:textId="77777777" w:rsidR="00EB01DC" w:rsidRDefault="00EB01DC" w:rsidP="002B6036">
      <w:r>
        <w:separator/>
      </w:r>
    </w:p>
  </w:footnote>
  <w:footnote w:type="continuationSeparator" w:id="0">
    <w:p w14:paraId="31CCB969" w14:textId="77777777" w:rsidR="00EB01DC" w:rsidRDefault="00EB01DC" w:rsidP="002B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A857" w14:textId="271305A3" w:rsidR="000948F1" w:rsidRPr="003B7F75" w:rsidRDefault="001C2F66" w:rsidP="003B7F75">
    <w:pPr>
      <w:pStyle w:val="a6"/>
      <w:jc w:val="left"/>
      <w:rPr>
        <w:sz w:val="24"/>
        <w:szCs w:val="24"/>
      </w:rPr>
    </w:pPr>
    <w:r w:rsidRPr="0005363B">
      <w:rPr>
        <w:rFonts w:hint="eastAsia"/>
      </w:rPr>
      <w:t xml:space="preserve">　</w:t>
    </w:r>
    <w:r>
      <w:rPr>
        <w:rFonts w:hint="eastAsia"/>
      </w:rPr>
      <w:t xml:space="preserve">　　</w:t>
    </w:r>
    <w:r>
      <w:rPr>
        <w:rFonts w:hint="eastAsia"/>
        <w:sz w:val="24"/>
        <w:szCs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18C"/>
    <w:multiLevelType w:val="hybridMultilevel"/>
    <w:tmpl w:val="A26CA66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1A556A"/>
    <w:multiLevelType w:val="hybridMultilevel"/>
    <w:tmpl w:val="99FCDA76"/>
    <w:lvl w:ilvl="0" w:tplc="0596CFB2">
      <w:start w:val="1"/>
      <w:numFmt w:val="bullet"/>
      <w:lvlText w:val="※"/>
      <w:lvlJc w:val="left"/>
      <w:pPr>
        <w:ind w:left="540" w:hanging="360"/>
      </w:pPr>
      <w:rPr>
        <w:rFonts w:ascii="BIZ UDP明朝 Medium" w:eastAsia="BIZ UDP明朝 Medium" w:hAnsi="BIZ UDP明朝 Medium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1590FF4"/>
    <w:multiLevelType w:val="hybridMultilevel"/>
    <w:tmpl w:val="56B23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458B0"/>
    <w:multiLevelType w:val="hybridMultilevel"/>
    <w:tmpl w:val="878C7978"/>
    <w:lvl w:ilvl="0" w:tplc="68B417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80C6F7C"/>
    <w:multiLevelType w:val="hybridMultilevel"/>
    <w:tmpl w:val="4C920F9C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72D2AAC"/>
    <w:multiLevelType w:val="hybridMultilevel"/>
    <w:tmpl w:val="48F69362"/>
    <w:lvl w:ilvl="0" w:tplc="23FE459E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829C37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AD1618"/>
    <w:multiLevelType w:val="hybridMultilevel"/>
    <w:tmpl w:val="DE9CA0D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08820381">
    <w:abstractNumId w:val="5"/>
  </w:num>
  <w:num w:numId="2" w16cid:durableId="1959944508">
    <w:abstractNumId w:val="2"/>
  </w:num>
  <w:num w:numId="3" w16cid:durableId="1366441120">
    <w:abstractNumId w:val="0"/>
  </w:num>
  <w:num w:numId="4" w16cid:durableId="677931583">
    <w:abstractNumId w:val="3"/>
  </w:num>
  <w:num w:numId="5" w16cid:durableId="18091941">
    <w:abstractNumId w:val="6"/>
  </w:num>
  <w:num w:numId="6" w16cid:durableId="1818916239">
    <w:abstractNumId w:val="4"/>
  </w:num>
  <w:num w:numId="7" w16cid:durableId="7937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CF"/>
    <w:rsid w:val="00006E9C"/>
    <w:rsid w:val="0004199A"/>
    <w:rsid w:val="0005363B"/>
    <w:rsid w:val="00054B5C"/>
    <w:rsid w:val="00055610"/>
    <w:rsid w:val="00060DDB"/>
    <w:rsid w:val="000771E4"/>
    <w:rsid w:val="000873BC"/>
    <w:rsid w:val="000948F1"/>
    <w:rsid w:val="000A379A"/>
    <w:rsid w:val="000B2EB7"/>
    <w:rsid w:val="000E2DD0"/>
    <w:rsid w:val="000E58C7"/>
    <w:rsid w:val="0010200C"/>
    <w:rsid w:val="00102FF3"/>
    <w:rsid w:val="001040C7"/>
    <w:rsid w:val="0012361B"/>
    <w:rsid w:val="0016117B"/>
    <w:rsid w:val="00165D76"/>
    <w:rsid w:val="00186F6C"/>
    <w:rsid w:val="00192702"/>
    <w:rsid w:val="001C1FF5"/>
    <w:rsid w:val="001C2F66"/>
    <w:rsid w:val="002070C1"/>
    <w:rsid w:val="0023334E"/>
    <w:rsid w:val="00267AC1"/>
    <w:rsid w:val="00286BED"/>
    <w:rsid w:val="00294114"/>
    <w:rsid w:val="002A23B7"/>
    <w:rsid w:val="002B1481"/>
    <w:rsid w:val="002B6036"/>
    <w:rsid w:val="002D3055"/>
    <w:rsid w:val="00304F55"/>
    <w:rsid w:val="00312772"/>
    <w:rsid w:val="00334A44"/>
    <w:rsid w:val="00336438"/>
    <w:rsid w:val="00337B86"/>
    <w:rsid w:val="0034560F"/>
    <w:rsid w:val="00360DBE"/>
    <w:rsid w:val="003A4497"/>
    <w:rsid w:val="003B16D3"/>
    <w:rsid w:val="003B7F75"/>
    <w:rsid w:val="003C1829"/>
    <w:rsid w:val="003D70F0"/>
    <w:rsid w:val="003E38AD"/>
    <w:rsid w:val="003F037E"/>
    <w:rsid w:val="003F64B1"/>
    <w:rsid w:val="0042231B"/>
    <w:rsid w:val="00427E64"/>
    <w:rsid w:val="0048576B"/>
    <w:rsid w:val="004A2E68"/>
    <w:rsid w:val="004E2131"/>
    <w:rsid w:val="004F0A06"/>
    <w:rsid w:val="00526D07"/>
    <w:rsid w:val="00560727"/>
    <w:rsid w:val="005613B7"/>
    <w:rsid w:val="00580ABF"/>
    <w:rsid w:val="0059295A"/>
    <w:rsid w:val="005A2152"/>
    <w:rsid w:val="005A44EC"/>
    <w:rsid w:val="005A5BBC"/>
    <w:rsid w:val="005D069C"/>
    <w:rsid w:val="005D64B3"/>
    <w:rsid w:val="005E6142"/>
    <w:rsid w:val="005F4C8D"/>
    <w:rsid w:val="00605577"/>
    <w:rsid w:val="006128E7"/>
    <w:rsid w:val="00612915"/>
    <w:rsid w:val="006314F1"/>
    <w:rsid w:val="006425A3"/>
    <w:rsid w:val="006776ED"/>
    <w:rsid w:val="00681444"/>
    <w:rsid w:val="006844D9"/>
    <w:rsid w:val="006C729F"/>
    <w:rsid w:val="006D4435"/>
    <w:rsid w:val="00730C42"/>
    <w:rsid w:val="007356D3"/>
    <w:rsid w:val="007536CF"/>
    <w:rsid w:val="00787C9A"/>
    <w:rsid w:val="007B6261"/>
    <w:rsid w:val="007D314D"/>
    <w:rsid w:val="007F0981"/>
    <w:rsid w:val="008000F9"/>
    <w:rsid w:val="00804658"/>
    <w:rsid w:val="00804EE3"/>
    <w:rsid w:val="00813297"/>
    <w:rsid w:val="0081567B"/>
    <w:rsid w:val="00816539"/>
    <w:rsid w:val="008243C8"/>
    <w:rsid w:val="00842F75"/>
    <w:rsid w:val="0085247C"/>
    <w:rsid w:val="008650A6"/>
    <w:rsid w:val="00867B26"/>
    <w:rsid w:val="008F2057"/>
    <w:rsid w:val="00915893"/>
    <w:rsid w:val="00925A0C"/>
    <w:rsid w:val="00940B09"/>
    <w:rsid w:val="00960CD3"/>
    <w:rsid w:val="009A7B00"/>
    <w:rsid w:val="009C319A"/>
    <w:rsid w:val="009E050F"/>
    <w:rsid w:val="009F4DD8"/>
    <w:rsid w:val="009F65F5"/>
    <w:rsid w:val="00A00B56"/>
    <w:rsid w:val="00A25B78"/>
    <w:rsid w:val="00A27B08"/>
    <w:rsid w:val="00A43FC8"/>
    <w:rsid w:val="00A46EE3"/>
    <w:rsid w:val="00A5016F"/>
    <w:rsid w:val="00A65F1C"/>
    <w:rsid w:val="00A76DE3"/>
    <w:rsid w:val="00A7707E"/>
    <w:rsid w:val="00A80BF0"/>
    <w:rsid w:val="00A87E25"/>
    <w:rsid w:val="00A92391"/>
    <w:rsid w:val="00AA060C"/>
    <w:rsid w:val="00AB60F1"/>
    <w:rsid w:val="00AC4764"/>
    <w:rsid w:val="00AD6286"/>
    <w:rsid w:val="00AE3D46"/>
    <w:rsid w:val="00AF09AE"/>
    <w:rsid w:val="00AF2238"/>
    <w:rsid w:val="00AF241E"/>
    <w:rsid w:val="00AF32E8"/>
    <w:rsid w:val="00B1210F"/>
    <w:rsid w:val="00B318EB"/>
    <w:rsid w:val="00B8767E"/>
    <w:rsid w:val="00BB1B0B"/>
    <w:rsid w:val="00BB3680"/>
    <w:rsid w:val="00BC7694"/>
    <w:rsid w:val="00BD2005"/>
    <w:rsid w:val="00BD3AE2"/>
    <w:rsid w:val="00C42EB4"/>
    <w:rsid w:val="00C73063"/>
    <w:rsid w:val="00C84DE5"/>
    <w:rsid w:val="00CA3099"/>
    <w:rsid w:val="00CC4306"/>
    <w:rsid w:val="00CC71DF"/>
    <w:rsid w:val="00CF4E14"/>
    <w:rsid w:val="00D064DE"/>
    <w:rsid w:val="00D36728"/>
    <w:rsid w:val="00D52C18"/>
    <w:rsid w:val="00D62487"/>
    <w:rsid w:val="00D629A8"/>
    <w:rsid w:val="00D80CE7"/>
    <w:rsid w:val="00D9529A"/>
    <w:rsid w:val="00DB5BDC"/>
    <w:rsid w:val="00DC594C"/>
    <w:rsid w:val="00DE71A2"/>
    <w:rsid w:val="00DF731C"/>
    <w:rsid w:val="00E00B55"/>
    <w:rsid w:val="00E04000"/>
    <w:rsid w:val="00E2425C"/>
    <w:rsid w:val="00E44EEF"/>
    <w:rsid w:val="00E619C3"/>
    <w:rsid w:val="00E80289"/>
    <w:rsid w:val="00EA7E72"/>
    <w:rsid w:val="00EB01DC"/>
    <w:rsid w:val="00EB6A26"/>
    <w:rsid w:val="00EB6E4D"/>
    <w:rsid w:val="00EC6E92"/>
    <w:rsid w:val="00EF5A38"/>
    <w:rsid w:val="00F3349A"/>
    <w:rsid w:val="00F474ED"/>
    <w:rsid w:val="00F4778D"/>
    <w:rsid w:val="00F54A9F"/>
    <w:rsid w:val="00F66C7A"/>
    <w:rsid w:val="00F72D96"/>
    <w:rsid w:val="00F72DE3"/>
    <w:rsid w:val="00F76C0B"/>
    <w:rsid w:val="00F8644C"/>
    <w:rsid w:val="00F86BE6"/>
    <w:rsid w:val="00F86DD7"/>
    <w:rsid w:val="00F92685"/>
    <w:rsid w:val="00F97ED9"/>
    <w:rsid w:val="00FA0C20"/>
    <w:rsid w:val="00FE16EC"/>
    <w:rsid w:val="00FE7F24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D79A3"/>
  <w15:chartTrackingRefBased/>
  <w15:docId w15:val="{5F1CA43B-65A9-4637-A4AA-405172AD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2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2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6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6036"/>
  </w:style>
  <w:style w:type="paragraph" w:styleId="a8">
    <w:name w:val="footer"/>
    <w:basedOn w:val="a"/>
    <w:link w:val="a9"/>
    <w:uiPriority w:val="99"/>
    <w:unhideWhenUsed/>
    <w:rsid w:val="002B6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6036"/>
  </w:style>
  <w:style w:type="character" w:styleId="aa">
    <w:name w:val="annotation reference"/>
    <w:basedOn w:val="a0"/>
    <w:uiPriority w:val="99"/>
    <w:semiHidden/>
    <w:unhideWhenUsed/>
    <w:rsid w:val="00B876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767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76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876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767E"/>
    <w:rPr>
      <w:b/>
      <w:bCs/>
    </w:rPr>
  </w:style>
  <w:style w:type="paragraph" w:styleId="af">
    <w:name w:val="Revision"/>
    <w:hidden/>
    <w:uiPriority w:val="99"/>
    <w:semiHidden/>
    <w:rsid w:val="005A44EC"/>
  </w:style>
  <w:style w:type="character" w:styleId="af0">
    <w:name w:val="Hyperlink"/>
    <w:basedOn w:val="a0"/>
    <w:uiPriority w:val="99"/>
    <w:unhideWhenUsed/>
    <w:rsid w:val="00360DBE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92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5F0F-2092-4955-907B-1E03D317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JTBコーポレートセールス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shiga7009</dc:creator>
  <cp:keywords/>
  <dc:description/>
  <cp:lastModifiedBy>kokaSCI</cp:lastModifiedBy>
  <cp:revision>2</cp:revision>
  <cp:lastPrinted>2022-09-14T09:27:00Z</cp:lastPrinted>
  <dcterms:created xsi:type="dcterms:W3CDTF">2022-09-16T06:38:00Z</dcterms:created>
  <dcterms:modified xsi:type="dcterms:W3CDTF">2022-09-16T06:38:00Z</dcterms:modified>
</cp:coreProperties>
</file>